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15" w:rsidRDefault="00FA64BE"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巢湖学院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年各学院学生体质</w:t>
      </w:r>
      <w:r>
        <w:rPr>
          <w:rFonts w:hint="eastAsia"/>
          <w:b/>
          <w:sz w:val="32"/>
          <w:szCs w:val="32"/>
        </w:rPr>
        <w:t>健康</w:t>
      </w:r>
      <w:r>
        <w:rPr>
          <w:rFonts w:hint="eastAsia"/>
          <w:b/>
          <w:sz w:val="32"/>
          <w:szCs w:val="32"/>
        </w:rPr>
        <w:t>测试</w:t>
      </w:r>
    </w:p>
    <w:p w:rsidR="009F7E15" w:rsidRDefault="00FA64BE"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领导负责人及工作联络</w:t>
      </w:r>
      <w:r>
        <w:rPr>
          <w:rFonts w:hint="eastAsia"/>
          <w:b/>
          <w:sz w:val="32"/>
          <w:szCs w:val="32"/>
        </w:rPr>
        <w:t>教师安排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a7"/>
        <w:tblW w:w="9501" w:type="dxa"/>
        <w:jc w:val="center"/>
        <w:tblLayout w:type="fixed"/>
        <w:tblLook w:val="04A0" w:firstRow="1" w:lastRow="0" w:firstColumn="1" w:lastColumn="0" w:noHBand="0" w:noVBand="1"/>
      </w:tblPr>
      <w:tblGrid>
        <w:gridCol w:w="3033"/>
        <w:gridCol w:w="1548"/>
        <w:gridCol w:w="1734"/>
        <w:gridCol w:w="1466"/>
        <w:gridCol w:w="1720"/>
      </w:tblGrid>
      <w:tr w:rsidR="009F7E15">
        <w:trPr>
          <w:trHeight w:val="249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领导负责人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 w:rsidR="009F7E15">
        <w:trPr>
          <w:trHeight w:val="716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经济与法学院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施玮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13956665946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江超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15755388261</w:t>
            </w:r>
          </w:p>
        </w:tc>
      </w:tr>
      <w:tr w:rsidR="009F7E15">
        <w:trPr>
          <w:trHeight w:val="695"/>
          <w:jc w:val="center"/>
        </w:trPr>
        <w:tc>
          <w:tcPr>
            <w:tcW w:w="3033" w:type="dxa"/>
          </w:tcPr>
          <w:tbl>
            <w:tblPr>
              <w:tblW w:w="1317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79"/>
            </w:tblGrid>
            <w:tr w:rsidR="009F7E15">
              <w:tc>
                <w:tcPr>
                  <w:tcW w:w="2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:rsidR="009F7E15" w:rsidRDefault="00FA64BE">
                  <w:pPr>
                    <w:spacing w:after="0" w:line="220" w:lineRule="atLeast"/>
                    <w:rPr>
                      <w:sz w:val="24"/>
                      <w:szCs w:val="24"/>
                    </w:rPr>
                  </w:pPr>
                  <w:hyperlink r:id="rId6" w:tgtFrame="https://www.chu.edu.cn/jxjg/_blank" w:history="1">
                    <w:r>
                      <w:rPr>
                        <w:rFonts w:hint="eastAsia"/>
                        <w:sz w:val="24"/>
                        <w:szCs w:val="24"/>
                      </w:rPr>
                      <w:t>文学与传媒学院</w:t>
                    </w:r>
                  </w:hyperlink>
                </w:p>
              </w:tc>
            </w:tr>
          </w:tbl>
          <w:p w:rsidR="009F7E15" w:rsidRDefault="009F7E15">
            <w:pPr>
              <w:spacing w:after="0" w:line="220" w:lineRule="atLeast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彭正生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13856591596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陈旭光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15551202226</w:t>
            </w:r>
          </w:p>
        </w:tc>
      </w:tr>
      <w:tr w:rsidR="009F7E15">
        <w:trPr>
          <w:trHeight w:val="731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外国语学院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李磊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15956599860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方磊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13955349395</w:t>
            </w:r>
          </w:p>
        </w:tc>
      </w:tr>
      <w:tr w:rsidR="009F7E15">
        <w:trPr>
          <w:trHeight w:val="716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数学与</w:t>
            </w:r>
            <w:r>
              <w:rPr>
                <w:rFonts w:hint="eastAsia"/>
                <w:sz w:val="24"/>
                <w:szCs w:val="24"/>
              </w:rPr>
              <w:t>大数据</w:t>
            </w: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郝江锋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13956626452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管成功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17333239380</w:t>
            </w:r>
          </w:p>
        </w:tc>
      </w:tr>
      <w:tr w:rsidR="009F7E15">
        <w:trPr>
          <w:trHeight w:val="746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机械工程学院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许雪艳</w:t>
            </w:r>
          </w:p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李融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15156829500</w:t>
            </w:r>
          </w:p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13856513763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李久昊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18920219936</w:t>
            </w:r>
          </w:p>
        </w:tc>
      </w:tr>
      <w:tr w:rsidR="009F7E15">
        <w:trPr>
          <w:trHeight w:val="731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电子工程学院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</w:pPr>
            <w:r>
              <w:rPr>
                <w:rFonts w:hint="eastAsia"/>
              </w:rPr>
              <w:t>方愿捷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18715385380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周馨怡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</w:rPr>
              <w:t>19720405032</w:t>
            </w:r>
          </w:p>
        </w:tc>
      </w:tr>
      <w:tr w:rsidR="009F7E15">
        <w:trPr>
          <w:trHeight w:val="776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工商管理学院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赵祺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13856561366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李梦雨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18715580572</w:t>
            </w:r>
          </w:p>
        </w:tc>
      </w:tr>
      <w:tr w:rsidR="009F7E15">
        <w:trPr>
          <w:trHeight w:val="670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化学与材料工程学院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张扬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15922414264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伍兵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15212291217</w:t>
            </w:r>
          </w:p>
        </w:tc>
      </w:tr>
      <w:tr w:rsidR="009F7E15">
        <w:trPr>
          <w:trHeight w:val="686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计算机与人工智能</w:t>
            </w: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程军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13865205464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姜飞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15855105066</w:t>
            </w:r>
          </w:p>
        </w:tc>
      </w:tr>
      <w:tr w:rsidR="009F7E15">
        <w:trPr>
          <w:trHeight w:val="746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旅游管理学院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朱学同</w:t>
            </w:r>
          </w:p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邓其志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15391930241</w:t>
            </w:r>
          </w:p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13675622505</w:t>
            </w:r>
          </w:p>
        </w:tc>
        <w:tc>
          <w:tcPr>
            <w:tcW w:w="1466" w:type="dxa"/>
            <w:shd w:val="clear" w:color="auto" w:fill="auto"/>
          </w:tcPr>
          <w:p w:rsidR="009F7E15" w:rsidRDefault="00E51273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马其霞</w:t>
            </w:r>
          </w:p>
        </w:tc>
        <w:tc>
          <w:tcPr>
            <w:tcW w:w="1720" w:type="dxa"/>
            <w:shd w:val="clear" w:color="auto" w:fill="auto"/>
          </w:tcPr>
          <w:p w:rsidR="009F7E15" w:rsidRDefault="00E51273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18860453634</w:t>
            </w:r>
            <w:bookmarkStart w:id="0" w:name="_GoBack"/>
            <w:bookmarkEnd w:id="0"/>
          </w:p>
        </w:tc>
      </w:tr>
      <w:tr w:rsidR="009F7E15">
        <w:trPr>
          <w:trHeight w:val="701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美术与设计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李勇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15556512522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刘学志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15177136028</w:t>
            </w:r>
          </w:p>
        </w:tc>
      </w:tr>
      <w:tr w:rsidR="009F7E15">
        <w:trPr>
          <w:trHeight w:val="671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教师教育学院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蔡广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13856546055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周行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13956986673</w:t>
            </w:r>
          </w:p>
        </w:tc>
      </w:tr>
      <w:tr w:rsidR="009F7E15">
        <w:trPr>
          <w:trHeight w:val="741"/>
          <w:jc w:val="center"/>
        </w:trPr>
        <w:tc>
          <w:tcPr>
            <w:tcW w:w="3033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生物与环境工程学院</w:t>
            </w:r>
          </w:p>
        </w:tc>
        <w:tc>
          <w:tcPr>
            <w:tcW w:w="1548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徐兆武</w:t>
            </w:r>
          </w:p>
        </w:tc>
        <w:tc>
          <w:tcPr>
            <w:tcW w:w="1734" w:type="dxa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13966388180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刑权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18755419338</w:t>
            </w:r>
          </w:p>
        </w:tc>
      </w:tr>
      <w:tr w:rsidR="009F7E15">
        <w:trPr>
          <w:trHeight w:val="741"/>
          <w:jc w:val="center"/>
        </w:trPr>
        <w:tc>
          <w:tcPr>
            <w:tcW w:w="3033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体育学院</w:t>
            </w:r>
          </w:p>
        </w:tc>
        <w:tc>
          <w:tcPr>
            <w:tcW w:w="1548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杨叶红</w:t>
            </w:r>
          </w:p>
        </w:tc>
        <w:tc>
          <w:tcPr>
            <w:tcW w:w="1734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13865262226</w:t>
            </w:r>
          </w:p>
        </w:tc>
        <w:tc>
          <w:tcPr>
            <w:tcW w:w="1466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张巧生</w:t>
            </w:r>
          </w:p>
        </w:tc>
        <w:tc>
          <w:tcPr>
            <w:tcW w:w="1720" w:type="dxa"/>
            <w:shd w:val="clear" w:color="auto" w:fill="auto"/>
          </w:tcPr>
          <w:p w:rsidR="009F7E15" w:rsidRDefault="00FA64BE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17354276458</w:t>
            </w:r>
          </w:p>
        </w:tc>
      </w:tr>
    </w:tbl>
    <w:p w:rsidR="009F7E15" w:rsidRDefault="009F7E15">
      <w:pPr>
        <w:spacing w:line="220" w:lineRule="atLeast"/>
      </w:pPr>
    </w:p>
    <w:p w:rsidR="009F7E15" w:rsidRDefault="009F7E15">
      <w:pPr>
        <w:spacing w:line="220" w:lineRule="atLeast"/>
        <w:rPr>
          <w:b/>
          <w:sz w:val="24"/>
          <w:szCs w:val="24"/>
        </w:rPr>
      </w:pPr>
    </w:p>
    <w:sectPr w:rsidR="009F7E15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4BE" w:rsidRDefault="00FA64BE">
      <w:r>
        <w:separator/>
      </w:r>
    </w:p>
  </w:endnote>
  <w:endnote w:type="continuationSeparator" w:id="0">
    <w:p w:rsidR="00FA64BE" w:rsidRDefault="00FA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4BE" w:rsidRDefault="00FA64BE">
      <w:pPr>
        <w:spacing w:after="0"/>
      </w:pPr>
      <w:r>
        <w:separator/>
      </w:r>
    </w:p>
  </w:footnote>
  <w:footnote w:type="continuationSeparator" w:id="0">
    <w:p w:rsidR="00FA64BE" w:rsidRDefault="00FA64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D31D50"/>
    <w:rsid w:val="000365DD"/>
    <w:rsid w:val="00056110"/>
    <w:rsid w:val="000702A1"/>
    <w:rsid w:val="000710E9"/>
    <w:rsid w:val="000717F7"/>
    <w:rsid w:val="000825FC"/>
    <w:rsid w:val="0009047F"/>
    <w:rsid w:val="0009634E"/>
    <w:rsid w:val="000D4C04"/>
    <w:rsid w:val="000D50B4"/>
    <w:rsid w:val="00106FC8"/>
    <w:rsid w:val="0011026D"/>
    <w:rsid w:val="00146596"/>
    <w:rsid w:val="00155F07"/>
    <w:rsid w:val="001568C2"/>
    <w:rsid w:val="00170749"/>
    <w:rsid w:val="00171192"/>
    <w:rsid w:val="00200E8F"/>
    <w:rsid w:val="002D7690"/>
    <w:rsid w:val="003014E7"/>
    <w:rsid w:val="0032095A"/>
    <w:rsid w:val="00323B43"/>
    <w:rsid w:val="00352893"/>
    <w:rsid w:val="0039047F"/>
    <w:rsid w:val="003A4F8F"/>
    <w:rsid w:val="003D37D8"/>
    <w:rsid w:val="00426133"/>
    <w:rsid w:val="004358AB"/>
    <w:rsid w:val="00486422"/>
    <w:rsid w:val="004F79F2"/>
    <w:rsid w:val="00514F55"/>
    <w:rsid w:val="0051688C"/>
    <w:rsid w:val="00527724"/>
    <w:rsid w:val="0053559A"/>
    <w:rsid w:val="0054030B"/>
    <w:rsid w:val="00583058"/>
    <w:rsid w:val="005B6956"/>
    <w:rsid w:val="005C7978"/>
    <w:rsid w:val="006E2066"/>
    <w:rsid w:val="006F51A2"/>
    <w:rsid w:val="00700789"/>
    <w:rsid w:val="00713362"/>
    <w:rsid w:val="007F3EDD"/>
    <w:rsid w:val="0082313C"/>
    <w:rsid w:val="008233A8"/>
    <w:rsid w:val="00867A33"/>
    <w:rsid w:val="008B7726"/>
    <w:rsid w:val="008F13F9"/>
    <w:rsid w:val="00934311"/>
    <w:rsid w:val="0093655A"/>
    <w:rsid w:val="00975D4B"/>
    <w:rsid w:val="009918C2"/>
    <w:rsid w:val="009B436E"/>
    <w:rsid w:val="009F7E15"/>
    <w:rsid w:val="00A07B46"/>
    <w:rsid w:val="00A937DA"/>
    <w:rsid w:val="00AE45B8"/>
    <w:rsid w:val="00B87130"/>
    <w:rsid w:val="00BE6102"/>
    <w:rsid w:val="00C02C3F"/>
    <w:rsid w:val="00C0418A"/>
    <w:rsid w:val="00C04711"/>
    <w:rsid w:val="00C5420E"/>
    <w:rsid w:val="00C6047C"/>
    <w:rsid w:val="00C64845"/>
    <w:rsid w:val="00CD2517"/>
    <w:rsid w:val="00CE543E"/>
    <w:rsid w:val="00D05A24"/>
    <w:rsid w:val="00D11D7B"/>
    <w:rsid w:val="00D12B6D"/>
    <w:rsid w:val="00D31D50"/>
    <w:rsid w:val="00D76803"/>
    <w:rsid w:val="00DA4161"/>
    <w:rsid w:val="00DB1643"/>
    <w:rsid w:val="00DB3B6A"/>
    <w:rsid w:val="00DD3829"/>
    <w:rsid w:val="00E25EC0"/>
    <w:rsid w:val="00E46EF9"/>
    <w:rsid w:val="00E51273"/>
    <w:rsid w:val="00EB2EBC"/>
    <w:rsid w:val="00ED3126"/>
    <w:rsid w:val="00EE024F"/>
    <w:rsid w:val="00EF7911"/>
    <w:rsid w:val="00F558A6"/>
    <w:rsid w:val="00FA602D"/>
    <w:rsid w:val="00FA64BE"/>
    <w:rsid w:val="05C266B0"/>
    <w:rsid w:val="0BD97DF6"/>
    <w:rsid w:val="0DC62EA6"/>
    <w:rsid w:val="13D47320"/>
    <w:rsid w:val="14824514"/>
    <w:rsid w:val="1D8B1495"/>
    <w:rsid w:val="1E0C04CB"/>
    <w:rsid w:val="2B0B2F9B"/>
    <w:rsid w:val="2E596C53"/>
    <w:rsid w:val="3E8546B4"/>
    <w:rsid w:val="43904A0C"/>
    <w:rsid w:val="48755812"/>
    <w:rsid w:val="54575E04"/>
    <w:rsid w:val="61013352"/>
    <w:rsid w:val="728F51AA"/>
    <w:rsid w:val="7F8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78019"/>
  <w15:docId w15:val="{4C9CB6B5-60E2-4542-B246-CAE52B0A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u.edu.cn/wcx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2024-10-11T08:51:00Z</dcterms:created>
  <dcterms:modified xsi:type="dcterms:W3CDTF">2024-10-11T08:51:00Z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E194273F702442B1B155E33BF2A1F10C</vt:lpwstr>
  </property>
</Properties>
</file>